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ED0" w:rsidRPr="009C0E70" w:rsidRDefault="00816E75" w:rsidP="00163E7F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VÁLASZTÁSI </w:t>
      </w:r>
      <w:r w:rsidR="009C0E70" w:rsidRPr="009C0E70">
        <w:rPr>
          <w:rFonts w:ascii="Times New Roman" w:hAnsi="Times New Roman" w:cs="Times New Roman"/>
          <w:b/>
          <w:sz w:val="36"/>
          <w:szCs w:val="36"/>
        </w:rPr>
        <w:t>HIRDETMÉNY</w:t>
      </w:r>
    </w:p>
    <w:p w:rsidR="009C0E70" w:rsidRDefault="009C0E70" w:rsidP="00163E7F">
      <w:pPr>
        <w:spacing w:line="240" w:lineRule="auto"/>
        <w:jc w:val="center"/>
      </w:pPr>
    </w:p>
    <w:p w:rsidR="009C0E70" w:rsidRPr="009C0E70" w:rsidRDefault="009C0E70" w:rsidP="00163E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Vas </w:t>
      </w:r>
      <w:r w:rsidR="004B3BE8">
        <w:rPr>
          <w:rFonts w:ascii="Times New Roman" w:eastAsia="Times New Roman" w:hAnsi="Times New Roman" w:cs="Times New Roman"/>
          <w:sz w:val="24"/>
          <w:szCs w:val="24"/>
          <w:lang w:eastAsia="hu-HU"/>
        </w:rPr>
        <w:t>Várm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egyei Kereskedelmi és Iparkamara (továbbiakban: VMKIK) Választási Bizottsága felhívja a tisztelt gazdálkodó szervezetek és a tisztelt önkéntes kamarai tagok figyelmét, hogy a</w:t>
      </w:r>
      <w:r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gazdasági kamarákról szóló 1999. évi CXXI. törvény (továbbiakban: </w:t>
      </w:r>
      <w:proofErr w:type="spellStart"/>
      <w:r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>Gktv</w:t>
      </w:r>
      <w:proofErr w:type="spellEnd"/>
      <w:r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>.) rendelkezése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 VMKIK Alapszabálya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szerint </w:t>
      </w:r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>időközi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kamarai választások kerülnek lebonyolításra, tekintettel arra, hogy</w:t>
      </w:r>
      <w:r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Szolgáltatási és a Kézműipari tagozatokban </w:t>
      </w:r>
      <w:proofErr w:type="spellStart"/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>küldötti</w:t>
      </w:r>
      <w:proofErr w:type="spellEnd"/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>, elnökségi tagi és etikai bizottsági tagi mandátumról való lemondásra került sor</w:t>
      </w:r>
      <w:r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Ezúton tájékoztatjuk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gazdálkodó szervezeteket a</w:t>
      </w:r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>időközi</w:t>
      </w:r>
      <w:r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kamarai választással kapcsolatos tudnivalókról.</w:t>
      </w:r>
    </w:p>
    <w:p w:rsidR="009C0E70" w:rsidRDefault="00E83A00" w:rsidP="00163E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VMKIK-ná</w:t>
      </w:r>
      <w:r w:rsidR="00F70295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proofErr w:type="spellEnd"/>
      <w:r w:rsidR="00F7029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választási folyamatban a Vas </w:t>
      </w:r>
      <w:r w:rsidR="0062105F">
        <w:rPr>
          <w:rFonts w:ascii="Times New Roman" w:eastAsia="Times New Roman" w:hAnsi="Times New Roman" w:cs="Times New Roman"/>
          <w:sz w:val="24"/>
          <w:szCs w:val="24"/>
          <w:lang w:eastAsia="hu-HU"/>
        </w:rPr>
        <w:t>vár</w:t>
      </w:r>
      <w:r w:rsidR="00F70295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egyei székhellyel</w:t>
      </w:r>
      <w:r w:rsidR="00F7029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rendelkező gazdálkodó szervezetek, és/illetve a kamarai önkéntes tagok vehetnek részt. </w:t>
      </w:r>
      <w:r w:rsidR="009C0E70"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gazdálkodó szervezetek szavazati jogukat kizárólag a választási névjegyzékben feltüntetett </w:t>
      </w:r>
      <w:r w:rsidR="00840517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 (</w:t>
      </w:r>
      <w:r w:rsidR="009C0E70"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>személy</w:t>
      </w:r>
      <w:r w:rsidR="00840517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="009C0E70" w:rsidRPr="009C0E7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útján gyakorolhatják. A szavazásra jogosultságot személyazonosításra alkalmas okmánnyal (személyigazolvány, útlevél, jogosítvány) kell igazolni.</w:t>
      </w:r>
    </w:p>
    <w:p w:rsidR="008375F7" w:rsidRPr="00244A2D" w:rsidRDefault="009C0E70" w:rsidP="008375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BB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nem önkéntes kamarai tag gazdálkodó szervezet </w:t>
      </w:r>
      <w:r w:rsidR="00154BBA" w:rsidRPr="00154BBA">
        <w:rPr>
          <w:rFonts w:ascii="Times New Roman" w:eastAsia="Times New Roman" w:hAnsi="Times New Roman" w:cs="Times New Roman"/>
          <w:sz w:val="24"/>
          <w:szCs w:val="24"/>
          <w:lang w:eastAsia="hu-HU"/>
        </w:rPr>
        <w:t>v</w:t>
      </w:r>
      <w:r w:rsidR="00154BBA" w:rsidRPr="00154BBA">
        <w:rPr>
          <w:rFonts w:ascii="Times New Roman" w:hAnsi="Times New Roman" w:cs="Times New Roman"/>
          <w:sz w:val="24"/>
          <w:szCs w:val="24"/>
        </w:rPr>
        <w:t xml:space="preserve">álasztási névjegyzékben szereplő képviselői kizárólag a </w:t>
      </w:r>
      <w:r w:rsidR="00154BBA">
        <w:rPr>
          <w:rFonts w:ascii="Times New Roman" w:hAnsi="Times New Roman" w:cs="Times New Roman"/>
          <w:sz w:val="24"/>
          <w:szCs w:val="24"/>
        </w:rPr>
        <w:t>VMKIK</w:t>
      </w:r>
      <w:r w:rsidR="00763E0B">
        <w:rPr>
          <w:rFonts w:ascii="Times New Roman" w:hAnsi="Times New Roman" w:cs="Times New Roman"/>
          <w:sz w:val="24"/>
          <w:szCs w:val="24"/>
        </w:rPr>
        <w:t xml:space="preserve"> küldöttei </w:t>
      </w:r>
      <w:r w:rsidR="00154BBA" w:rsidRPr="00154BBA">
        <w:rPr>
          <w:rFonts w:ascii="Times New Roman" w:hAnsi="Times New Roman" w:cs="Times New Roman"/>
          <w:sz w:val="24"/>
          <w:szCs w:val="24"/>
        </w:rPr>
        <w:t>megválasztásában vehetnek részt jelölési és szavazati joggal</w:t>
      </w:r>
      <w:r w:rsidR="00840517">
        <w:rPr>
          <w:rFonts w:ascii="Times New Roman" w:hAnsi="Times New Roman" w:cs="Times New Roman"/>
          <w:sz w:val="24"/>
          <w:szCs w:val="24"/>
        </w:rPr>
        <w:t>, nem választhatók</w:t>
      </w:r>
      <w:r w:rsidR="00154BBA" w:rsidRPr="00154BBA">
        <w:rPr>
          <w:rFonts w:ascii="Times New Roman" w:hAnsi="Times New Roman" w:cs="Times New Roman"/>
          <w:sz w:val="24"/>
          <w:szCs w:val="24"/>
        </w:rPr>
        <w:t>.</w:t>
      </w:r>
      <w:r w:rsidR="008375F7" w:rsidRPr="008375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4A2D" w:rsidRPr="00244A2D">
        <w:rPr>
          <w:rFonts w:ascii="Times New Roman" w:hAnsi="Times New Roman" w:cs="Times New Roman"/>
          <w:sz w:val="24"/>
          <w:szCs w:val="24"/>
        </w:rPr>
        <w:t xml:space="preserve">A szavazás pontos lebonyolításáról és a választási jog gyakorlásának feltételeiről </w:t>
      </w:r>
      <w:r w:rsidR="00244A2D">
        <w:rPr>
          <w:rFonts w:ascii="Times New Roman" w:hAnsi="Times New Roman" w:cs="Times New Roman"/>
          <w:sz w:val="24"/>
          <w:szCs w:val="24"/>
        </w:rPr>
        <w:t xml:space="preserve">részletes információk </w:t>
      </w:r>
      <w:r w:rsidR="00244A2D" w:rsidRPr="00244A2D">
        <w:rPr>
          <w:rFonts w:ascii="Times New Roman" w:hAnsi="Times New Roman" w:cs="Times New Roman"/>
          <w:sz w:val="24"/>
          <w:szCs w:val="24"/>
        </w:rPr>
        <w:t>a kamara honlapján</w:t>
      </w:r>
      <w:r w:rsidR="00244A2D">
        <w:rPr>
          <w:rFonts w:ascii="Times New Roman" w:hAnsi="Times New Roman" w:cs="Times New Roman"/>
          <w:sz w:val="24"/>
          <w:szCs w:val="24"/>
        </w:rPr>
        <w:t xml:space="preserve"> találhatók</w:t>
      </w:r>
      <w:r w:rsidR="00244A2D" w:rsidRPr="00244A2D">
        <w:rPr>
          <w:rFonts w:ascii="Times New Roman" w:hAnsi="Times New Roman" w:cs="Times New Roman"/>
          <w:sz w:val="24"/>
          <w:szCs w:val="24"/>
        </w:rPr>
        <w:t xml:space="preserve"> (</w:t>
      </w:r>
      <w:r w:rsidR="004B3BE8" w:rsidRPr="004B3BE8">
        <w:rPr>
          <w:rFonts w:ascii="Times New Roman" w:hAnsi="Times New Roman" w:cs="Times New Roman"/>
          <w:sz w:val="24"/>
          <w:szCs w:val="24"/>
        </w:rPr>
        <w:t>https://vmkik.hu/szabalyzatok</w:t>
      </w:r>
      <w:r w:rsidR="00244A2D" w:rsidRPr="00244A2D">
        <w:rPr>
          <w:rFonts w:ascii="Times New Roman" w:hAnsi="Times New Roman" w:cs="Times New Roman"/>
          <w:sz w:val="24"/>
          <w:szCs w:val="24"/>
        </w:rPr>
        <w:t>)</w:t>
      </w:r>
      <w:r w:rsidR="00244A2D">
        <w:rPr>
          <w:rFonts w:ascii="Times New Roman" w:hAnsi="Times New Roman" w:cs="Times New Roman"/>
          <w:sz w:val="24"/>
          <w:szCs w:val="24"/>
        </w:rPr>
        <w:t>.</w:t>
      </w:r>
    </w:p>
    <w:p w:rsidR="008375F7" w:rsidRPr="008375F7" w:rsidRDefault="008375F7" w:rsidP="008375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5F7">
        <w:rPr>
          <w:rFonts w:ascii="Times New Roman" w:hAnsi="Times New Roman" w:cs="Times New Roman"/>
          <w:sz w:val="24"/>
          <w:szCs w:val="24"/>
        </w:rPr>
        <w:t>Kamarai küldöttnek illetve testületi szerv tagjának az önkéntes kamarai tagok, a kamarai tagjegyzékben szereplő vál</w:t>
      </w:r>
      <w:r w:rsidR="00244A2D">
        <w:rPr>
          <w:rFonts w:ascii="Times New Roman" w:hAnsi="Times New Roman" w:cs="Times New Roman"/>
          <w:sz w:val="24"/>
          <w:szCs w:val="24"/>
        </w:rPr>
        <w:t>lalkozások képviselői jelölhetők és választható</w:t>
      </w:r>
      <w:r w:rsidRPr="008375F7">
        <w:rPr>
          <w:rFonts w:ascii="Times New Roman" w:hAnsi="Times New Roman" w:cs="Times New Roman"/>
          <w:sz w:val="24"/>
          <w:szCs w:val="24"/>
        </w:rPr>
        <w:t>k, amennyiben a tagsági jogviszonyból származó kötelezettségeiknek eleget tettek</w:t>
      </w:r>
      <w:r w:rsidR="00840517">
        <w:rPr>
          <w:rFonts w:ascii="Times New Roman" w:hAnsi="Times New Roman" w:cs="Times New Roman"/>
          <w:sz w:val="24"/>
          <w:szCs w:val="24"/>
        </w:rPr>
        <w:t>, és velük szemben összeférhetetlenségi vagy egyéb kizáró okok nem állnak fenn</w:t>
      </w:r>
      <w:r w:rsidRPr="008375F7">
        <w:rPr>
          <w:rFonts w:ascii="Times New Roman" w:hAnsi="Times New Roman" w:cs="Times New Roman"/>
          <w:sz w:val="24"/>
          <w:szCs w:val="24"/>
        </w:rPr>
        <w:t>.</w:t>
      </w:r>
    </w:p>
    <w:p w:rsidR="009C0E70" w:rsidRDefault="00154BBA" w:rsidP="00163E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Pr="00163E7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választási névjegyzéket és a kamarai tagjegyzéket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VMKIK </w:t>
      </w:r>
      <w:r w:rsid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>titkárságán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(9700 Szombathely, Honvéd tér 2.) tesszük közzé </w:t>
      </w:r>
      <w:r w:rsidR="0084051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</w:t>
      </w:r>
      <w:r w:rsidR="00F024B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 w:rsidR="00E658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84051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</w:t>
      </w:r>
      <w:r w:rsidR="00623F5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július 1</w:t>
      </w:r>
      <w:r w:rsidR="00E658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0</w:t>
      </w:r>
      <w:r w:rsidR="00623F5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</w:t>
      </w:r>
      <w:r w:rsidR="00E658B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25</w:t>
      </w:r>
      <w:r w:rsidR="00F024B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Pr="00163E7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közötti időtartamban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163E7F" w:rsidRDefault="00163E7F" w:rsidP="00163E7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névjegyzék és a tagjegyzék </w:t>
      </w:r>
      <w:r w:rsid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nyitvatartási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idő alatt tekinthető meg:</w:t>
      </w:r>
    </w:p>
    <w:p w:rsidR="00163E7F" w:rsidRDefault="00163E7F" w:rsidP="00163E7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hétfő</w:t>
      </w:r>
      <w:r w:rsid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>-csütörtök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8.00-1</w:t>
      </w:r>
      <w:r w:rsid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.00 óra</w:t>
      </w:r>
    </w:p>
    <w:p w:rsidR="00163E7F" w:rsidRDefault="00163E7F" w:rsidP="00244A2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péntek:</w:t>
      </w:r>
      <w:r w:rsid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8.00-13.00 óra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4379A2" w:rsidRDefault="004379A2" w:rsidP="00244A2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79A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küldötti jelölőlapok és az elfogadó nyilatkozatok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hyperlink r:id="rId4" w:history="1">
        <w:r w:rsidRPr="009D157A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www.vmkik.hu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weboldalról a</w:t>
      </w:r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>Időközi v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álasztások 20</w:t>
      </w:r>
      <w:r w:rsid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menüpontból letölthetők, azokat írásban (levélben, e</w:t>
      </w:r>
      <w:r w:rsidR="00115684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mailben vagy személyesen) a VMKIK titkárságára kell eljuttatni az alábbi elérhetőségeken:</w:t>
      </w:r>
    </w:p>
    <w:p w:rsidR="004379A2" w:rsidRDefault="004379A2" w:rsidP="00244A2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Postacím: </w:t>
      </w:r>
      <w:r w:rsidR="001156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Vas </w:t>
      </w:r>
      <w:r w:rsidR="00623F54">
        <w:rPr>
          <w:rFonts w:ascii="Times New Roman" w:eastAsia="Times New Roman" w:hAnsi="Times New Roman" w:cs="Times New Roman"/>
          <w:sz w:val="24"/>
          <w:szCs w:val="24"/>
          <w:lang w:eastAsia="hu-HU"/>
        </w:rPr>
        <w:t>Várm</w:t>
      </w:r>
      <w:r w:rsidR="001156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egyei Kereskedelmi és Iparkamara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9700 Szombathely, Honvéd tér 2 </w:t>
      </w:r>
    </w:p>
    <w:p w:rsidR="00F024BD" w:rsidRDefault="004379A2" w:rsidP="00244A2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115684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mail</w:t>
      </w:r>
      <w:r w:rsidR="001156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cím: </w:t>
      </w:r>
      <w:hyperlink r:id="rId5" w:history="1">
        <w:r w:rsidR="00F024BD" w:rsidRPr="00A86C7B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vmkik@vmkik.hu</w:t>
        </w:r>
      </w:hyperlink>
      <w:r w:rsid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4379A2" w:rsidRDefault="004379A2" w:rsidP="00244A2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jelölőlapok és az elfogadó nyilatkozatok beérkezésének határideje:</w:t>
      </w:r>
    </w:p>
    <w:p w:rsidR="00F024BD" w:rsidRDefault="00E658B3" w:rsidP="00E658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Hlk168305725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Szolgáltatási Tagozat esetén </w:t>
      </w:r>
      <w:r w:rsidR="00F024BD" w:rsidRP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F024BD" w:rsidRP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623F54">
        <w:rPr>
          <w:rFonts w:ascii="Times New Roman" w:eastAsia="Times New Roman" w:hAnsi="Times New Roman" w:cs="Times New Roman"/>
          <w:sz w:val="24"/>
          <w:szCs w:val="24"/>
          <w:lang w:eastAsia="hu-HU"/>
        </w:rPr>
        <w:t>augusztus</w:t>
      </w:r>
      <w:r w:rsidR="00F024BD" w:rsidRP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28</w:t>
      </w:r>
      <w:r w:rsidR="00F024BD" w:rsidRP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>. 13.00 óra</w:t>
      </w:r>
    </w:p>
    <w:p w:rsidR="00E658B3" w:rsidRPr="00F024BD" w:rsidRDefault="00E658B3" w:rsidP="00F024B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Kézműipari Tagozat esetén 2025. augusztus 29. 13.00 óra</w:t>
      </w:r>
    </w:p>
    <w:bookmarkEnd w:id="0"/>
    <w:p w:rsidR="004379A2" w:rsidRPr="00244A2D" w:rsidRDefault="004379A2" w:rsidP="00244A2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nem megfelelően kitöltött, aláírt, vagy határidőn túl beérkezett jelölőlapokat illetve elfogadó nyilatkozatokat a választáson nem lehet figyelembe venni. Elfogadó nyilatkozat hiányában a jelölés érvénytelen.</w:t>
      </w:r>
    </w:p>
    <w:p w:rsidR="0054137D" w:rsidRDefault="00154BBA" w:rsidP="00163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BBA">
        <w:rPr>
          <w:rFonts w:ascii="Times New Roman" w:hAnsi="Times New Roman" w:cs="Times New Roman"/>
          <w:sz w:val="24"/>
          <w:szCs w:val="24"/>
        </w:rPr>
        <w:t>A küldöttválasztó ülésekre tagozatonként kerül sor. Szavazati joggal a választási névjegyzékben szereplő valamennyi vállalkoz</w:t>
      </w:r>
      <w:r w:rsidR="00244A2D">
        <w:rPr>
          <w:rFonts w:ascii="Times New Roman" w:hAnsi="Times New Roman" w:cs="Times New Roman"/>
          <w:sz w:val="24"/>
          <w:szCs w:val="24"/>
        </w:rPr>
        <w:t>ás rendelkezik a főtevékenysége</w:t>
      </w:r>
      <w:r w:rsidRPr="00154BBA">
        <w:rPr>
          <w:rFonts w:ascii="Times New Roman" w:hAnsi="Times New Roman" w:cs="Times New Roman"/>
          <w:sz w:val="24"/>
          <w:szCs w:val="24"/>
        </w:rPr>
        <w:t xml:space="preserve"> által meghatározott tagoza</w:t>
      </w:r>
      <w:r w:rsidR="00244A2D">
        <w:rPr>
          <w:rFonts w:ascii="Times New Roman" w:hAnsi="Times New Roman" w:cs="Times New Roman"/>
          <w:sz w:val="24"/>
          <w:szCs w:val="24"/>
        </w:rPr>
        <w:t xml:space="preserve">tban. A tagozati besorolást </w:t>
      </w:r>
      <w:r w:rsidRPr="00154BBA">
        <w:rPr>
          <w:rFonts w:ascii="Times New Roman" w:hAnsi="Times New Roman" w:cs="Times New Roman"/>
          <w:sz w:val="24"/>
          <w:szCs w:val="24"/>
        </w:rPr>
        <w:t>az alábbi táblázat tartalmazza.</w:t>
      </w:r>
    </w:p>
    <w:p w:rsidR="004379A2" w:rsidRPr="00154BBA" w:rsidRDefault="004379A2" w:rsidP="00163E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6941" w:type="dxa"/>
        <w:jc w:val="center"/>
        <w:tblLook w:val="01E0" w:firstRow="1" w:lastRow="1" w:firstColumn="1" w:lastColumn="1" w:noHBand="0" w:noVBand="0"/>
      </w:tblPr>
      <w:tblGrid>
        <w:gridCol w:w="3510"/>
        <w:gridCol w:w="3431"/>
      </w:tblGrid>
      <w:tr w:rsidR="00154BBA" w:rsidRPr="00154BBA" w:rsidTr="00154BBA">
        <w:trPr>
          <w:jc w:val="center"/>
        </w:trPr>
        <w:tc>
          <w:tcPr>
            <w:tcW w:w="3510" w:type="dxa"/>
          </w:tcPr>
          <w:p w:rsidR="00154BBA" w:rsidRPr="00154BBA" w:rsidRDefault="00154BBA" w:rsidP="00163E7F">
            <w:pPr>
              <w:jc w:val="center"/>
              <w:rPr>
                <w:b/>
                <w:sz w:val="24"/>
                <w:szCs w:val="24"/>
              </w:rPr>
            </w:pPr>
            <w:r w:rsidRPr="00154BBA">
              <w:rPr>
                <w:b/>
                <w:sz w:val="24"/>
                <w:szCs w:val="24"/>
              </w:rPr>
              <w:t>Tagozat</w:t>
            </w:r>
          </w:p>
        </w:tc>
        <w:tc>
          <w:tcPr>
            <w:tcW w:w="3431" w:type="dxa"/>
          </w:tcPr>
          <w:p w:rsidR="00154BBA" w:rsidRPr="00154BBA" w:rsidRDefault="00154BBA" w:rsidP="00163E7F">
            <w:pPr>
              <w:jc w:val="center"/>
              <w:rPr>
                <w:b/>
                <w:sz w:val="24"/>
                <w:szCs w:val="24"/>
              </w:rPr>
            </w:pPr>
            <w:r w:rsidRPr="00154BBA">
              <w:rPr>
                <w:b/>
                <w:sz w:val="24"/>
                <w:szCs w:val="24"/>
              </w:rPr>
              <w:t>Tevékenységek (TEÁOR ’08)</w:t>
            </w:r>
          </w:p>
        </w:tc>
      </w:tr>
      <w:tr w:rsidR="00154BBA" w:rsidRPr="00154BBA" w:rsidTr="00154BBA">
        <w:trPr>
          <w:jc w:val="center"/>
        </w:trPr>
        <w:tc>
          <w:tcPr>
            <w:tcW w:w="3510" w:type="dxa"/>
          </w:tcPr>
          <w:p w:rsidR="00154BBA" w:rsidRPr="00154BBA" w:rsidRDefault="00154BBA" w:rsidP="00163E7F">
            <w:pPr>
              <w:rPr>
                <w:b/>
                <w:sz w:val="24"/>
                <w:szCs w:val="24"/>
              </w:rPr>
            </w:pPr>
            <w:r w:rsidRPr="00154BBA">
              <w:rPr>
                <w:b/>
                <w:sz w:val="24"/>
                <w:szCs w:val="24"/>
              </w:rPr>
              <w:t>Szolgáltatási tagozat</w:t>
            </w: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  <w:r w:rsidRPr="00154BBA">
              <w:rPr>
                <w:sz w:val="24"/>
                <w:szCs w:val="24"/>
              </w:rPr>
              <w:t xml:space="preserve">Szállítás-raktározás, posta- távközlés, </w:t>
            </w:r>
            <w:proofErr w:type="spellStart"/>
            <w:r w:rsidRPr="00154BBA">
              <w:rPr>
                <w:sz w:val="24"/>
                <w:szCs w:val="24"/>
              </w:rPr>
              <w:t>villamosenergia</w:t>
            </w:r>
            <w:proofErr w:type="spellEnd"/>
            <w:r w:rsidRPr="00154BBA">
              <w:rPr>
                <w:sz w:val="24"/>
                <w:szCs w:val="24"/>
              </w:rPr>
              <w:t xml:space="preserve">, gáz-, </w:t>
            </w:r>
            <w:proofErr w:type="spellStart"/>
            <w:r w:rsidRPr="00154BBA">
              <w:rPr>
                <w:sz w:val="24"/>
                <w:szCs w:val="24"/>
              </w:rPr>
              <w:t>hőszolg-gáltatás</w:t>
            </w:r>
            <w:proofErr w:type="spellEnd"/>
            <w:r w:rsidRPr="00154BBA">
              <w:rPr>
                <w:sz w:val="24"/>
                <w:szCs w:val="24"/>
              </w:rPr>
              <w:t xml:space="preserve"> és vízellátás, szennyvíz- és hulladékkezelés</w:t>
            </w: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  <w:r w:rsidRPr="00154BBA">
              <w:rPr>
                <w:sz w:val="24"/>
                <w:szCs w:val="24"/>
              </w:rPr>
              <w:t>Pénzügyi tevékenység és kiegészítő szolgáltatásai, egészségügyi és szociális ellátás, egyéb közösségi, társadalmi és személyi szolgáltatás</w:t>
            </w: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  <w:r w:rsidRPr="00154BBA">
              <w:rPr>
                <w:sz w:val="24"/>
                <w:szCs w:val="24"/>
              </w:rPr>
              <w:t>Oktatás</w:t>
            </w:r>
          </w:p>
        </w:tc>
        <w:tc>
          <w:tcPr>
            <w:tcW w:w="3431" w:type="dxa"/>
          </w:tcPr>
          <w:p w:rsidR="00154BBA" w:rsidRPr="00154BBA" w:rsidRDefault="00154BBA" w:rsidP="00163E7F">
            <w:pPr>
              <w:rPr>
                <w:sz w:val="24"/>
                <w:szCs w:val="24"/>
              </w:rPr>
            </w:pP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  <w:r w:rsidRPr="00154BBA">
              <w:rPr>
                <w:sz w:val="24"/>
                <w:szCs w:val="24"/>
              </w:rPr>
              <w:t>3511-3900; 4910-5320</w:t>
            </w: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  <w:r w:rsidRPr="00154BBA">
              <w:rPr>
                <w:sz w:val="24"/>
                <w:szCs w:val="24"/>
              </w:rPr>
              <w:t>1811-1820; 5811-7830; 8010-8430; 8610-9609</w:t>
            </w: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</w:p>
          <w:p w:rsidR="00154BBA" w:rsidRDefault="00154BBA" w:rsidP="00163E7F">
            <w:pPr>
              <w:rPr>
                <w:sz w:val="24"/>
                <w:szCs w:val="24"/>
              </w:rPr>
            </w:pPr>
          </w:p>
          <w:p w:rsidR="00763E0B" w:rsidRPr="00154BBA" w:rsidRDefault="00763E0B" w:rsidP="00163E7F">
            <w:pPr>
              <w:rPr>
                <w:sz w:val="24"/>
                <w:szCs w:val="24"/>
              </w:rPr>
            </w:pPr>
            <w:r w:rsidRPr="00763E0B">
              <w:rPr>
                <w:sz w:val="24"/>
                <w:szCs w:val="24"/>
              </w:rPr>
              <w:t>8510-8560</w:t>
            </w:r>
          </w:p>
        </w:tc>
      </w:tr>
      <w:tr w:rsidR="00154BBA" w:rsidRPr="00154BBA" w:rsidTr="00154BBA">
        <w:trPr>
          <w:jc w:val="center"/>
        </w:trPr>
        <w:tc>
          <w:tcPr>
            <w:tcW w:w="3510" w:type="dxa"/>
          </w:tcPr>
          <w:p w:rsidR="00154BBA" w:rsidRPr="00154BBA" w:rsidRDefault="00154BBA" w:rsidP="00163E7F">
            <w:pPr>
              <w:rPr>
                <w:b/>
                <w:sz w:val="24"/>
                <w:szCs w:val="24"/>
              </w:rPr>
            </w:pPr>
            <w:r w:rsidRPr="00154BBA">
              <w:rPr>
                <w:b/>
                <w:sz w:val="24"/>
                <w:szCs w:val="24"/>
              </w:rPr>
              <w:t>Kézműipari tagozat</w:t>
            </w: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  <w:r w:rsidRPr="00154BBA">
              <w:rPr>
                <w:sz w:val="24"/>
                <w:szCs w:val="24"/>
              </w:rPr>
              <w:t>Építőipar</w:t>
            </w: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  <w:r w:rsidRPr="00154BBA">
              <w:rPr>
                <w:sz w:val="24"/>
                <w:szCs w:val="24"/>
              </w:rPr>
              <w:t>Fém-és elektromosipar</w:t>
            </w: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  <w:r w:rsidRPr="00154BBA">
              <w:rPr>
                <w:sz w:val="24"/>
                <w:szCs w:val="24"/>
              </w:rPr>
              <w:t>Textilipar, egészségügy és egyéb szolgáltatók</w:t>
            </w:r>
          </w:p>
        </w:tc>
        <w:tc>
          <w:tcPr>
            <w:tcW w:w="3431" w:type="dxa"/>
          </w:tcPr>
          <w:p w:rsidR="00154BBA" w:rsidRPr="00154BBA" w:rsidRDefault="00154BBA" w:rsidP="00163E7F">
            <w:pPr>
              <w:rPr>
                <w:sz w:val="24"/>
                <w:szCs w:val="24"/>
              </w:rPr>
            </w:pPr>
          </w:p>
          <w:p w:rsidR="00154BBA" w:rsidRPr="00154BBA" w:rsidRDefault="00154BBA" w:rsidP="00163E7F">
            <w:pPr>
              <w:rPr>
                <w:sz w:val="24"/>
                <w:szCs w:val="24"/>
              </w:rPr>
            </w:pPr>
            <w:r w:rsidRPr="00154BBA">
              <w:rPr>
                <w:sz w:val="24"/>
                <w:szCs w:val="24"/>
              </w:rPr>
              <w:t>Kézműipari jelleggel végzett ipari és szolgáltatási tevékenységek</w:t>
            </w:r>
          </w:p>
        </w:tc>
      </w:tr>
    </w:tbl>
    <w:p w:rsidR="00154BBA" w:rsidRPr="00154BBA" w:rsidRDefault="00154BBA" w:rsidP="00163E7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1448" w:rsidRPr="0054137D" w:rsidRDefault="00154BBA" w:rsidP="005413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5F7">
        <w:rPr>
          <w:rFonts w:ascii="Times New Roman" w:hAnsi="Times New Roman" w:cs="Times New Roman"/>
          <w:sz w:val="24"/>
          <w:szCs w:val="24"/>
        </w:rPr>
        <w:t>A névjegyzékben a vállalkozás megnevezése szerinti névsorrendben szerepelnek a választásra jogosultak.</w:t>
      </w:r>
      <w:r w:rsidR="008375F7" w:rsidRPr="008375F7">
        <w:rPr>
          <w:rFonts w:ascii="Times New Roman" w:hAnsi="Times New Roman" w:cs="Times New Roman"/>
          <w:sz w:val="24"/>
          <w:szCs w:val="24"/>
        </w:rPr>
        <w:t xml:space="preserve"> </w:t>
      </w:r>
      <w:r w:rsidR="004F1448" w:rsidRPr="004F14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 vállalkozása adatait a Választási Névjegyzékben ellenőrizni szíveskedjen, ugyanis a tagozati küldöttválasztó üléseken kizárólag a névjegyzékben szereplő vállalkozások névjegyzékben megjelölt képviselői jogosultak szavazásra.</w:t>
      </w:r>
    </w:p>
    <w:p w:rsidR="004F1448" w:rsidRPr="004F1448" w:rsidRDefault="004F1448" w:rsidP="004F14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48">
        <w:rPr>
          <w:rFonts w:ascii="Times New Roman" w:eastAsia="Times New Roman" w:hAnsi="Times New Roman" w:cs="Times New Roman"/>
          <w:sz w:val="24"/>
          <w:szCs w:val="24"/>
          <w:lang w:eastAsia="hu-HU"/>
        </w:rPr>
        <w:t>Amennyiben vállalkozása a választási névjegyzékben nem szerepel, vagy a névjegyzékben szereplő adatai nem helytállóak, a választási névjegyzékkel és tagjegyzékkel kapcsolatos kifogást a közszemlére tétel tartama alatt lehet írásban a Választási Bizottsággal közölni, amely az általa alaptalannak minősített kifogást legkésőbb annak beérkezésétől számított három napon belül átteszi a Szombathelyi Járásbírósághoz. A Szombathelyi Járásbíróság a kifogásról a beérkezéstől számított három napon belül, nemperes eljárásban határoz. A bíróság határozata ellen nincs helye további jogorvoslatnak.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Választási Bizottsághoz benyújtani szándékozott kifogás módja</w:t>
      </w:r>
      <w:r w:rsidR="00C24A25">
        <w:rPr>
          <w:rFonts w:ascii="Times New Roman" w:eastAsia="Times New Roman" w:hAnsi="Times New Roman" w:cs="Times New Roman"/>
          <w:sz w:val="24"/>
          <w:szCs w:val="24"/>
          <w:lang w:eastAsia="hu-HU"/>
        </w:rPr>
        <w:t>: írásban a VMKIK titkárságá</w:t>
      </w:r>
      <w:r w:rsidR="0054137D">
        <w:rPr>
          <w:rFonts w:ascii="Times New Roman" w:eastAsia="Times New Roman" w:hAnsi="Times New Roman" w:cs="Times New Roman"/>
          <w:sz w:val="24"/>
          <w:szCs w:val="24"/>
          <w:lang w:eastAsia="hu-HU"/>
        </w:rPr>
        <w:t>ra juttatandó el (9700 Szombathely, Honvéd tér 2).</w:t>
      </w:r>
    </w:p>
    <w:p w:rsidR="00BE514A" w:rsidRPr="00BE514A" w:rsidRDefault="00BE514A" w:rsidP="009C0E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E514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tagozati küldöttválasztó ülések lebonyolítása</w:t>
      </w:r>
    </w:p>
    <w:p w:rsidR="00BE514A" w:rsidRPr="00BE514A" w:rsidRDefault="00BE514A" w:rsidP="00BE5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514A">
        <w:rPr>
          <w:rFonts w:ascii="Times New Roman" w:eastAsia="Times New Roman" w:hAnsi="Times New Roman" w:cs="Times New Roman"/>
          <w:sz w:val="24"/>
          <w:szCs w:val="24"/>
          <w:lang w:eastAsia="hu-HU"/>
        </w:rPr>
        <w:t>A tagozati küldöttválasztó ülések lebonyolításának időpontjáról a</w:t>
      </w:r>
      <w:r w:rsid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>z önkéntes</w:t>
      </w:r>
      <w:r w:rsidRPr="00BE514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kamarai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tagok értesítést (meghívót) kapn</w:t>
      </w:r>
      <w:r w:rsidRPr="00BE514A">
        <w:rPr>
          <w:rFonts w:ascii="Times New Roman" w:eastAsia="Times New Roman" w:hAnsi="Times New Roman" w:cs="Times New Roman"/>
          <w:sz w:val="24"/>
          <w:szCs w:val="24"/>
          <w:lang w:eastAsia="hu-HU"/>
        </w:rPr>
        <w:t>ak e-mailben vagy postai levélben.</w:t>
      </w:r>
    </w:p>
    <w:p w:rsidR="00BE514A" w:rsidRDefault="00BE514A" w:rsidP="00BE5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514A">
        <w:rPr>
          <w:rFonts w:ascii="Times New Roman" w:eastAsia="Times New Roman" w:hAnsi="Times New Roman" w:cs="Times New Roman"/>
          <w:sz w:val="24"/>
          <w:szCs w:val="24"/>
          <w:lang w:eastAsia="hu-HU"/>
        </w:rPr>
        <w:t>A nem kamarai tagok az időpontokról a kamarai honlapon (</w:t>
      </w:r>
      <w:hyperlink r:id="rId6" w:history="1">
        <w:r w:rsidR="00F024BD" w:rsidRPr="00A86C7B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www.vmkik.hu</w:t>
        </w:r>
      </w:hyperlink>
      <w:r w:rsidRPr="00BE514A">
        <w:rPr>
          <w:rFonts w:ascii="Times New Roman" w:eastAsia="Times New Roman" w:hAnsi="Times New Roman" w:cs="Times New Roman"/>
          <w:sz w:val="24"/>
          <w:szCs w:val="24"/>
          <w:lang w:eastAsia="hu-HU"/>
        </w:rPr>
        <w:t>) elhelyezett tájékoztató anya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gok (meghívók) útján értesülhetn</w:t>
      </w:r>
      <w:r w:rsidRPr="00BE514A">
        <w:rPr>
          <w:rFonts w:ascii="Times New Roman" w:eastAsia="Times New Roman" w:hAnsi="Times New Roman" w:cs="Times New Roman"/>
          <w:sz w:val="24"/>
          <w:szCs w:val="24"/>
          <w:lang w:eastAsia="hu-HU"/>
        </w:rPr>
        <w:t>ek.</w:t>
      </w:r>
    </w:p>
    <w:p w:rsidR="00E658B3" w:rsidRPr="00BE514A" w:rsidRDefault="00E658B3" w:rsidP="00BE5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E514A" w:rsidRPr="00BE514A" w:rsidRDefault="00BE514A" w:rsidP="00BE5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1E0" w:firstRow="1" w:lastRow="1" w:firstColumn="1" w:lastColumn="1" w:noHBand="0" w:noVBand="0"/>
      </w:tblPr>
      <w:tblGrid>
        <w:gridCol w:w="3039"/>
        <w:gridCol w:w="2993"/>
        <w:gridCol w:w="3030"/>
      </w:tblGrid>
      <w:tr w:rsidR="00BE514A" w:rsidRPr="00BE514A" w:rsidTr="00BE514A">
        <w:tc>
          <w:tcPr>
            <w:tcW w:w="3039" w:type="dxa"/>
          </w:tcPr>
          <w:p w:rsidR="00BE514A" w:rsidRPr="00BE514A" w:rsidRDefault="00BE514A" w:rsidP="00BE514A">
            <w:pPr>
              <w:rPr>
                <w:b/>
                <w:sz w:val="24"/>
                <w:szCs w:val="24"/>
              </w:rPr>
            </w:pPr>
            <w:r w:rsidRPr="00BE514A">
              <w:rPr>
                <w:b/>
                <w:sz w:val="24"/>
                <w:szCs w:val="24"/>
              </w:rPr>
              <w:lastRenderedPageBreak/>
              <w:t>Tagozat</w:t>
            </w:r>
          </w:p>
        </w:tc>
        <w:tc>
          <w:tcPr>
            <w:tcW w:w="2993" w:type="dxa"/>
          </w:tcPr>
          <w:p w:rsidR="00BE514A" w:rsidRPr="00BE514A" w:rsidRDefault="00BE514A" w:rsidP="00BE514A">
            <w:pPr>
              <w:rPr>
                <w:b/>
                <w:sz w:val="24"/>
                <w:szCs w:val="24"/>
              </w:rPr>
            </w:pPr>
            <w:r w:rsidRPr="00BE514A">
              <w:rPr>
                <w:b/>
                <w:sz w:val="24"/>
                <w:szCs w:val="24"/>
              </w:rPr>
              <w:t>Az ülések időpontja</w:t>
            </w:r>
          </w:p>
        </w:tc>
        <w:tc>
          <w:tcPr>
            <w:tcW w:w="3030" w:type="dxa"/>
          </w:tcPr>
          <w:p w:rsidR="00BE514A" w:rsidRPr="00BE514A" w:rsidRDefault="00BE514A" w:rsidP="00BE514A">
            <w:pPr>
              <w:rPr>
                <w:b/>
                <w:sz w:val="24"/>
                <w:szCs w:val="24"/>
              </w:rPr>
            </w:pPr>
            <w:r w:rsidRPr="00BE514A">
              <w:rPr>
                <w:b/>
                <w:sz w:val="24"/>
                <w:szCs w:val="24"/>
              </w:rPr>
              <w:t>Regisztráció</w:t>
            </w:r>
          </w:p>
        </w:tc>
      </w:tr>
      <w:tr w:rsidR="00BE514A" w:rsidRPr="00BE514A" w:rsidTr="00BE514A">
        <w:tc>
          <w:tcPr>
            <w:tcW w:w="3039" w:type="dxa"/>
          </w:tcPr>
          <w:p w:rsidR="00BE514A" w:rsidRPr="00BE514A" w:rsidRDefault="00FE1B7A" w:rsidP="00BE514A">
            <w:pPr>
              <w:rPr>
                <w:sz w:val="24"/>
                <w:szCs w:val="24"/>
              </w:rPr>
            </w:pPr>
            <w:bookmarkStart w:id="1" w:name="_Hlk168305161"/>
            <w:r>
              <w:rPr>
                <w:sz w:val="24"/>
                <w:szCs w:val="24"/>
              </w:rPr>
              <w:t xml:space="preserve">Szolgáltatási </w:t>
            </w:r>
            <w:r w:rsidR="00BE514A" w:rsidRPr="00BE514A">
              <w:rPr>
                <w:sz w:val="24"/>
                <w:szCs w:val="24"/>
              </w:rPr>
              <w:t>Tagozat</w:t>
            </w:r>
          </w:p>
        </w:tc>
        <w:tc>
          <w:tcPr>
            <w:tcW w:w="2993" w:type="dxa"/>
          </w:tcPr>
          <w:p w:rsidR="00BE514A" w:rsidRPr="00BE514A" w:rsidRDefault="00BE514A" w:rsidP="00E658B3">
            <w:pPr>
              <w:rPr>
                <w:sz w:val="24"/>
                <w:szCs w:val="24"/>
              </w:rPr>
            </w:pPr>
            <w:r w:rsidRPr="00BE514A">
              <w:rPr>
                <w:bCs/>
                <w:sz w:val="24"/>
                <w:szCs w:val="24"/>
              </w:rPr>
              <w:t>20</w:t>
            </w:r>
            <w:r w:rsidR="00F024BD">
              <w:rPr>
                <w:bCs/>
                <w:sz w:val="24"/>
                <w:szCs w:val="24"/>
              </w:rPr>
              <w:t>2</w:t>
            </w:r>
            <w:r w:rsidR="00E658B3">
              <w:rPr>
                <w:bCs/>
                <w:sz w:val="24"/>
                <w:szCs w:val="24"/>
              </w:rPr>
              <w:t>5</w:t>
            </w:r>
            <w:r w:rsidRPr="00BE514A">
              <w:rPr>
                <w:bCs/>
                <w:sz w:val="24"/>
                <w:szCs w:val="24"/>
              </w:rPr>
              <w:t xml:space="preserve">. </w:t>
            </w:r>
            <w:r w:rsidR="00E658B3">
              <w:rPr>
                <w:bCs/>
                <w:sz w:val="24"/>
                <w:szCs w:val="24"/>
              </w:rPr>
              <w:t>szeptember 3</w:t>
            </w:r>
            <w:r w:rsidRPr="00BE514A">
              <w:rPr>
                <w:bCs/>
                <w:sz w:val="24"/>
                <w:szCs w:val="24"/>
              </w:rPr>
              <w:t>. 1</w:t>
            </w:r>
            <w:r w:rsidR="00F024BD">
              <w:rPr>
                <w:bCs/>
                <w:sz w:val="24"/>
                <w:szCs w:val="24"/>
              </w:rPr>
              <w:t>6</w:t>
            </w:r>
            <w:r w:rsidRPr="00BE514A">
              <w:rPr>
                <w:bCs/>
                <w:sz w:val="24"/>
                <w:szCs w:val="24"/>
              </w:rPr>
              <w:t>:00</w:t>
            </w:r>
          </w:p>
        </w:tc>
        <w:tc>
          <w:tcPr>
            <w:tcW w:w="3030" w:type="dxa"/>
          </w:tcPr>
          <w:p w:rsidR="00BE514A" w:rsidRPr="00BE514A" w:rsidRDefault="00BE514A" w:rsidP="00F024BD">
            <w:pPr>
              <w:rPr>
                <w:sz w:val="24"/>
                <w:szCs w:val="24"/>
              </w:rPr>
            </w:pPr>
            <w:r w:rsidRPr="00BE514A">
              <w:rPr>
                <w:sz w:val="24"/>
                <w:szCs w:val="24"/>
              </w:rPr>
              <w:t>1</w:t>
            </w:r>
            <w:r w:rsidR="00F024BD">
              <w:rPr>
                <w:sz w:val="24"/>
                <w:szCs w:val="24"/>
              </w:rPr>
              <w:t>5</w:t>
            </w:r>
            <w:r w:rsidRPr="00BE514A">
              <w:rPr>
                <w:sz w:val="24"/>
                <w:szCs w:val="24"/>
              </w:rPr>
              <w:t>:00-1</w:t>
            </w:r>
            <w:r w:rsidR="00F024BD">
              <w:rPr>
                <w:sz w:val="24"/>
                <w:szCs w:val="24"/>
              </w:rPr>
              <w:t>6</w:t>
            </w:r>
            <w:r w:rsidRPr="00BE514A">
              <w:rPr>
                <w:sz w:val="24"/>
                <w:szCs w:val="24"/>
              </w:rPr>
              <w:t>:00</w:t>
            </w:r>
          </w:p>
        </w:tc>
      </w:tr>
      <w:tr w:rsidR="00BE514A" w:rsidRPr="00BE514A" w:rsidTr="00BE514A">
        <w:tc>
          <w:tcPr>
            <w:tcW w:w="3039" w:type="dxa"/>
          </w:tcPr>
          <w:p w:rsidR="00BE514A" w:rsidRPr="00BE514A" w:rsidRDefault="00BE514A" w:rsidP="00BE51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9D1D54">
              <w:rPr>
                <w:sz w:val="24"/>
                <w:szCs w:val="24"/>
              </w:rPr>
              <w:t>ézműipar</w:t>
            </w:r>
            <w:r>
              <w:rPr>
                <w:sz w:val="24"/>
                <w:szCs w:val="24"/>
              </w:rPr>
              <w:t>i</w:t>
            </w:r>
            <w:r w:rsidRPr="00BE514A">
              <w:rPr>
                <w:sz w:val="24"/>
                <w:szCs w:val="24"/>
              </w:rPr>
              <w:t xml:space="preserve"> Tagozat</w:t>
            </w:r>
          </w:p>
        </w:tc>
        <w:tc>
          <w:tcPr>
            <w:tcW w:w="2993" w:type="dxa"/>
          </w:tcPr>
          <w:p w:rsidR="00BE514A" w:rsidRPr="00BE514A" w:rsidRDefault="00623F54" w:rsidP="00E658B3">
            <w:pPr>
              <w:rPr>
                <w:sz w:val="24"/>
                <w:szCs w:val="24"/>
              </w:rPr>
            </w:pPr>
            <w:r w:rsidRPr="00BE514A">
              <w:rPr>
                <w:bCs/>
                <w:sz w:val="24"/>
                <w:szCs w:val="24"/>
              </w:rPr>
              <w:t>20</w:t>
            </w:r>
            <w:r>
              <w:rPr>
                <w:bCs/>
                <w:sz w:val="24"/>
                <w:szCs w:val="24"/>
              </w:rPr>
              <w:t>2</w:t>
            </w:r>
            <w:r w:rsidR="00E658B3">
              <w:rPr>
                <w:bCs/>
                <w:sz w:val="24"/>
                <w:szCs w:val="24"/>
              </w:rPr>
              <w:t>5</w:t>
            </w:r>
            <w:r w:rsidRPr="00BE514A">
              <w:rPr>
                <w:bCs/>
                <w:sz w:val="24"/>
                <w:szCs w:val="24"/>
              </w:rPr>
              <w:t xml:space="preserve">. </w:t>
            </w:r>
            <w:r w:rsidR="00E658B3">
              <w:rPr>
                <w:bCs/>
                <w:sz w:val="24"/>
                <w:szCs w:val="24"/>
              </w:rPr>
              <w:t>szeptember 4</w:t>
            </w:r>
            <w:r w:rsidRPr="00BE514A">
              <w:rPr>
                <w:bCs/>
                <w:sz w:val="24"/>
                <w:szCs w:val="24"/>
              </w:rPr>
              <w:t>. 1</w:t>
            </w:r>
            <w:r>
              <w:rPr>
                <w:bCs/>
                <w:sz w:val="24"/>
                <w:szCs w:val="24"/>
              </w:rPr>
              <w:t>6</w:t>
            </w:r>
            <w:r w:rsidRPr="00BE514A">
              <w:rPr>
                <w:bCs/>
                <w:sz w:val="24"/>
                <w:szCs w:val="24"/>
              </w:rPr>
              <w:t>:00</w:t>
            </w:r>
          </w:p>
        </w:tc>
        <w:tc>
          <w:tcPr>
            <w:tcW w:w="3030" w:type="dxa"/>
          </w:tcPr>
          <w:p w:rsidR="00BE514A" w:rsidRPr="00BE514A" w:rsidRDefault="00F024BD" w:rsidP="00F024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BE514A" w:rsidRPr="00BE514A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6</w:t>
            </w:r>
            <w:r w:rsidR="00BE514A" w:rsidRPr="00BE514A">
              <w:rPr>
                <w:sz w:val="24"/>
                <w:szCs w:val="24"/>
              </w:rPr>
              <w:t>:00</w:t>
            </w:r>
          </w:p>
        </w:tc>
      </w:tr>
      <w:bookmarkEnd w:id="1"/>
    </w:tbl>
    <w:p w:rsidR="00BE514A" w:rsidRDefault="00BE514A" w:rsidP="00BE514A">
      <w:pPr>
        <w:tabs>
          <w:tab w:val="left" w:pos="39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E514A" w:rsidRDefault="00BE514A" w:rsidP="00BE514A">
      <w:pPr>
        <w:tabs>
          <w:tab w:val="left" w:pos="39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E514A" w:rsidRPr="00BE514A" w:rsidRDefault="00BE514A" w:rsidP="00BE5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514A">
        <w:rPr>
          <w:rFonts w:ascii="Times New Roman" w:eastAsia="Times New Roman" w:hAnsi="Times New Roman" w:cs="Times New Roman"/>
          <w:sz w:val="24"/>
          <w:szCs w:val="24"/>
          <w:lang w:eastAsia="hu-HU"/>
        </w:rPr>
        <w:t>A regisztráció a tagozati jelölő és küldöttválasztó ülések kezdési időpontja előtt 1 óra időtartamban történik. A fent megjelölt ülések kezdési időpontjait követően regisztrációra az ülés zavartalan lebonyolítása miatt nincs lehetőség. Regisztráció nélkül küldöttválasztó ülésen szavazati joggal nem lehet részt venni.</w:t>
      </w:r>
    </w:p>
    <w:p w:rsidR="00EA7910" w:rsidRDefault="00EA7910" w:rsidP="00BE5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7910" w:rsidRPr="00BE514A" w:rsidRDefault="00EA7910" w:rsidP="00BE5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küldötté választáshoz szükséges jelölés kizárólag írásban történhet meg, </w:t>
      </w:r>
      <w:r w:rsidRPr="00EA7910">
        <w:rPr>
          <w:rFonts w:ascii="Times New Roman" w:eastAsia="Times New Roman" w:hAnsi="Times New Roman" w:cs="Times New Roman"/>
          <w:sz w:val="24"/>
          <w:szCs w:val="24"/>
          <w:lang w:eastAsia="hu-HU"/>
        </w:rPr>
        <w:t>legkésőbb a tagozati küldöttválasztó gyűlést 5 nappal megelőzően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5413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jelölés részletes szabályait ugyancsak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</w:t>
      </w:r>
      <w:r w:rsidR="005413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VMKIK Választási Szabályzata tartalmazza.</w:t>
      </w:r>
    </w:p>
    <w:p w:rsidR="00163E7F" w:rsidRDefault="00163E7F" w:rsidP="009C0E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választásokkal kapcsolatos</w:t>
      </w:r>
      <w:r w:rsidR="0054137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minden információ elérhető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r w:rsidR="00BE514A">
        <w:rPr>
          <w:rFonts w:ascii="Times New Roman" w:eastAsia="Times New Roman" w:hAnsi="Times New Roman" w:cs="Times New Roman"/>
          <w:sz w:val="24"/>
          <w:szCs w:val="24"/>
          <w:lang w:eastAsia="hu-HU"/>
        </w:rPr>
        <w:t>kamara honlapján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hyperlink r:id="rId7" w:history="1">
        <w:r w:rsidR="00BE514A" w:rsidRPr="00844A18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www.vmkik.hu</w:t>
        </w:r>
      </w:hyperlink>
      <w:r w:rsidR="00BE514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F878A8" w:rsidRDefault="00F878A8" w:rsidP="009C0E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878A8" w:rsidRDefault="00F878A8" w:rsidP="00F87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Szombathely, 20</w:t>
      </w:r>
      <w:r w:rsidR="00F024BD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E658B3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bookmarkStart w:id="2" w:name="_GoBack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623F5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június </w:t>
      </w:r>
      <w:r w:rsidR="000C1ED9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623F54">
        <w:rPr>
          <w:rFonts w:ascii="Times New Roman" w:eastAsia="Times New Roman" w:hAnsi="Times New Roman" w:cs="Times New Roman"/>
          <w:sz w:val="24"/>
          <w:szCs w:val="24"/>
          <w:lang w:eastAsia="hu-H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F878A8" w:rsidRDefault="00F878A8" w:rsidP="00F87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878A8" w:rsidRPr="009C0E70" w:rsidRDefault="00F878A8" w:rsidP="00F878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VMKIK Választási Bizottsága</w:t>
      </w:r>
    </w:p>
    <w:sectPr w:rsidR="00F878A8" w:rsidRPr="009C0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E70"/>
    <w:rsid w:val="000C1ED9"/>
    <w:rsid w:val="001108D0"/>
    <w:rsid w:val="00115684"/>
    <w:rsid w:val="00154BBA"/>
    <w:rsid w:val="00163E7F"/>
    <w:rsid w:val="001F03AB"/>
    <w:rsid w:val="00244A2D"/>
    <w:rsid w:val="00262010"/>
    <w:rsid w:val="00330ED0"/>
    <w:rsid w:val="0033342D"/>
    <w:rsid w:val="0038011D"/>
    <w:rsid w:val="004379A2"/>
    <w:rsid w:val="004B3BE8"/>
    <w:rsid w:val="004E4A82"/>
    <w:rsid w:val="004F1448"/>
    <w:rsid w:val="0054137D"/>
    <w:rsid w:val="0062105F"/>
    <w:rsid w:val="00623F54"/>
    <w:rsid w:val="00763E0B"/>
    <w:rsid w:val="007F3DD8"/>
    <w:rsid w:val="00816E75"/>
    <w:rsid w:val="008375F7"/>
    <w:rsid w:val="00840517"/>
    <w:rsid w:val="00966A4A"/>
    <w:rsid w:val="00992475"/>
    <w:rsid w:val="009C0E70"/>
    <w:rsid w:val="009D1D54"/>
    <w:rsid w:val="00A0322D"/>
    <w:rsid w:val="00BC324F"/>
    <w:rsid w:val="00BE514A"/>
    <w:rsid w:val="00C24A25"/>
    <w:rsid w:val="00E658B3"/>
    <w:rsid w:val="00E83A00"/>
    <w:rsid w:val="00EA7910"/>
    <w:rsid w:val="00F024BD"/>
    <w:rsid w:val="00F70295"/>
    <w:rsid w:val="00F878A8"/>
    <w:rsid w:val="00FE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08870-8F00-4D49-9AE3-4FF306047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9C0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9C0E70"/>
    <w:rPr>
      <w:b/>
      <w:bCs/>
    </w:rPr>
  </w:style>
  <w:style w:type="table" w:styleId="Rcsostblzat">
    <w:name w:val="Table Grid"/>
    <w:basedOn w:val="Normltblzat"/>
    <w:rsid w:val="00154B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163E7F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03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032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6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vmkik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mkik.hu" TargetMode="External"/><Relationship Id="rId5" Type="http://schemas.openxmlformats.org/officeDocument/2006/relationships/hyperlink" Target="mailto:vmkik@vmkik.hu" TargetMode="External"/><Relationship Id="rId4" Type="http://schemas.openxmlformats.org/officeDocument/2006/relationships/hyperlink" Target="http://www.vmkik.h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Tímea</dc:creator>
  <cp:keywords/>
  <dc:description/>
  <cp:lastModifiedBy>Szabó Tímea</cp:lastModifiedBy>
  <cp:revision>2</cp:revision>
  <cp:lastPrinted>2020-03-12T08:11:00Z</cp:lastPrinted>
  <dcterms:created xsi:type="dcterms:W3CDTF">2025-06-16T11:10:00Z</dcterms:created>
  <dcterms:modified xsi:type="dcterms:W3CDTF">2025-06-16T11:10:00Z</dcterms:modified>
</cp:coreProperties>
</file>